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1050E" w14:textId="77777777" w:rsidR="00520B95" w:rsidRDefault="00520B95" w:rsidP="00D13996">
      <w:pPr>
        <w:jc w:val="center"/>
        <w:rPr>
          <w:b/>
          <w:sz w:val="36"/>
          <w:szCs w:val="36"/>
          <w:u w:val="single"/>
          <w:lang w:val="de-AT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4E0423CE" w14:textId="4C43B5C4" w:rsidR="00D13996" w:rsidRPr="00B50A9B" w:rsidRDefault="00D13996" w:rsidP="00D13996">
      <w:pPr>
        <w:jc w:val="center"/>
        <w:rPr>
          <w:b/>
          <w:sz w:val="36"/>
          <w:szCs w:val="36"/>
          <w:u w:val="single"/>
          <w:lang w:val="de-AT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B50A9B">
        <w:rPr>
          <w:b/>
          <w:sz w:val="36"/>
          <w:szCs w:val="36"/>
          <w:u w:val="single"/>
          <w:lang w:val="de-AT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Information für Angehörige</w:t>
      </w:r>
    </w:p>
    <w:p w14:paraId="0FDE7958" w14:textId="77777777" w:rsidR="00D13996" w:rsidRPr="006C3F21" w:rsidRDefault="00D13996" w:rsidP="00D13996">
      <w:pPr>
        <w:rPr>
          <w:b/>
          <w:sz w:val="28"/>
          <w:szCs w:val="28"/>
          <w:u w:val="single"/>
          <w:lang w:val="de-AT"/>
        </w:rPr>
      </w:pPr>
      <w:r w:rsidRPr="006C3F21">
        <w:rPr>
          <w:b/>
          <w:sz w:val="28"/>
          <w:szCs w:val="28"/>
          <w:u w:val="single"/>
          <w:lang w:val="de-AT"/>
        </w:rPr>
        <w:t>Vor Aufnahmetag</w:t>
      </w:r>
      <w:r>
        <w:rPr>
          <w:b/>
          <w:sz w:val="28"/>
          <w:szCs w:val="28"/>
          <w:u w:val="single"/>
          <w:lang w:val="de-AT"/>
        </w:rPr>
        <w:t xml:space="preserve"> </w:t>
      </w:r>
      <w:r w:rsidRPr="006C3F21">
        <w:rPr>
          <w:b/>
          <w:sz w:val="28"/>
          <w:szCs w:val="28"/>
          <w:u w:val="single"/>
          <w:lang w:val="de-AT"/>
        </w:rPr>
        <w:t>bzw. bei Antragsstellung</w:t>
      </w:r>
      <w:r>
        <w:rPr>
          <w:b/>
          <w:sz w:val="28"/>
          <w:szCs w:val="28"/>
          <w:u w:val="single"/>
          <w:lang w:val="de-AT"/>
        </w:rPr>
        <w:t xml:space="preserve"> in der Verwaltung abgeben:</w:t>
      </w:r>
    </w:p>
    <w:p w14:paraId="64E1E0D6" w14:textId="77777777" w:rsidR="00D13996" w:rsidRPr="00D13996" w:rsidRDefault="00D13996" w:rsidP="00B50A9B">
      <w:pPr>
        <w:pStyle w:val="Listenabsatz"/>
        <w:numPr>
          <w:ilvl w:val="0"/>
          <w:numId w:val="2"/>
        </w:numPr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>Letzter Pensionsbescheid bzw. Pflegegeldbescheid (Kopie)</w:t>
      </w:r>
    </w:p>
    <w:p w14:paraId="487B509A" w14:textId="77777777" w:rsidR="00D13996" w:rsidRPr="00D13996" w:rsidRDefault="00D13996" w:rsidP="00B50A9B">
      <w:pPr>
        <w:pStyle w:val="Listenabsatz"/>
        <w:numPr>
          <w:ilvl w:val="0"/>
          <w:numId w:val="2"/>
        </w:numPr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>Geburtsurkunde (Kopie)</w:t>
      </w:r>
    </w:p>
    <w:p w14:paraId="3DCFFC23" w14:textId="77777777" w:rsidR="00D13996" w:rsidRPr="00D13996" w:rsidRDefault="00D13996" w:rsidP="00B50A9B">
      <w:pPr>
        <w:pStyle w:val="Listenabsatz"/>
        <w:numPr>
          <w:ilvl w:val="0"/>
          <w:numId w:val="2"/>
        </w:numPr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>Ärztliches Attest (Hausarzt)</w:t>
      </w:r>
    </w:p>
    <w:p w14:paraId="6F089C89" w14:textId="77777777" w:rsidR="00D13996" w:rsidRPr="00D13996" w:rsidRDefault="00D13996" w:rsidP="00B50A9B">
      <w:pPr>
        <w:pStyle w:val="Listenabsatz"/>
        <w:numPr>
          <w:ilvl w:val="0"/>
          <w:numId w:val="2"/>
        </w:numPr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>Befunde des letzten KH-Aufenthaltes (Arztbriefe, etc….)</w:t>
      </w:r>
    </w:p>
    <w:p w14:paraId="386A1B19" w14:textId="77777777" w:rsidR="00D13996" w:rsidRPr="00D13996" w:rsidRDefault="00D13996" w:rsidP="00B50A9B">
      <w:pPr>
        <w:pStyle w:val="Listenabsatz"/>
        <w:numPr>
          <w:ilvl w:val="0"/>
          <w:numId w:val="2"/>
        </w:numPr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>Pflegebedarfserhebungsbogen (PEB)</w:t>
      </w:r>
    </w:p>
    <w:p w14:paraId="599E5424" w14:textId="77777777" w:rsidR="00D13996" w:rsidRDefault="00D13996" w:rsidP="00D13996">
      <w:pPr>
        <w:spacing w:after="0" w:line="240" w:lineRule="auto"/>
        <w:rPr>
          <w:sz w:val="16"/>
          <w:szCs w:val="16"/>
          <w:lang w:val="de-AT"/>
        </w:rPr>
      </w:pPr>
    </w:p>
    <w:p w14:paraId="2A0EBC8D" w14:textId="77777777" w:rsidR="00D13996" w:rsidRPr="006C3F21" w:rsidRDefault="00D13996" w:rsidP="00D13996">
      <w:pPr>
        <w:rPr>
          <w:b/>
          <w:sz w:val="28"/>
          <w:szCs w:val="28"/>
          <w:u w:val="single"/>
          <w:lang w:val="de-AT"/>
        </w:rPr>
      </w:pPr>
      <w:r w:rsidRPr="006C3F21">
        <w:rPr>
          <w:b/>
          <w:sz w:val="28"/>
          <w:szCs w:val="28"/>
          <w:u w:val="single"/>
          <w:lang w:val="de-AT"/>
        </w:rPr>
        <w:t>Am Aufnahmetag</w:t>
      </w:r>
    </w:p>
    <w:p w14:paraId="12642E0A" w14:textId="77777777" w:rsidR="00D13996" w:rsidRPr="00D13996" w:rsidRDefault="00D13996" w:rsidP="00D13996">
      <w:pPr>
        <w:tabs>
          <w:tab w:val="left" w:pos="4536"/>
        </w:tabs>
        <w:spacing w:after="0" w:line="240" w:lineRule="auto"/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>Nachthemden</w:t>
      </w:r>
      <w:r w:rsidRPr="00D13996">
        <w:rPr>
          <w:sz w:val="26"/>
          <w:szCs w:val="26"/>
          <w:lang w:val="de-AT"/>
        </w:rPr>
        <w:tab/>
        <w:t>Zahnbürste, Zahnbecher, Zahnpaste</w:t>
      </w:r>
    </w:p>
    <w:p w14:paraId="2846EDAE" w14:textId="77777777" w:rsidR="00D13996" w:rsidRPr="00D13996" w:rsidRDefault="00D13996" w:rsidP="00D13996">
      <w:pPr>
        <w:tabs>
          <w:tab w:val="left" w:pos="4536"/>
        </w:tabs>
        <w:spacing w:after="0" w:line="240" w:lineRule="auto"/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>Schlafrock</w:t>
      </w:r>
      <w:r w:rsidRPr="00D13996">
        <w:rPr>
          <w:sz w:val="26"/>
          <w:szCs w:val="26"/>
          <w:lang w:val="de-AT"/>
        </w:rPr>
        <w:tab/>
        <w:t>Kukident bei Bedarf, Seife</w:t>
      </w:r>
    </w:p>
    <w:p w14:paraId="441900F4" w14:textId="77777777" w:rsidR="00D13996" w:rsidRPr="00D13996" w:rsidRDefault="00D13996" w:rsidP="00D13996">
      <w:pPr>
        <w:tabs>
          <w:tab w:val="left" w:pos="4536"/>
        </w:tabs>
        <w:spacing w:after="0" w:line="240" w:lineRule="auto"/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>Jogginganzüge</w:t>
      </w:r>
      <w:r w:rsidRPr="00D13996">
        <w:rPr>
          <w:sz w:val="26"/>
          <w:szCs w:val="26"/>
          <w:lang w:val="de-AT"/>
        </w:rPr>
        <w:tab/>
        <w:t>Kamm bzw. Haarbürste</w:t>
      </w:r>
    </w:p>
    <w:p w14:paraId="0E467B31" w14:textId="77777777" w:rsidR="00D13996" w:rsidRPr="00D13996" w:rsidRDefault="00D13996" w:rsidP="00D13996">
      <w:pPr>
        <w:tabs>
          <w:tab w:val="left" w:pos="4536"/>
        </w:tabs>
        <w:spacing w:after="0" w:line="240" w:lineRule="auto"/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>Westen, Jacken</w:t>
      </w:r>
      <w:r w:rsidRPr="00D13996">
        <w:rPr>
          <w:sz w:val="26"/>
          <w:szCs w:val="26"/>
          <w:lang w:val="de-AT"/>
        </w:rPr>
        <w:tab/>
        <w:t>Haarshampoo</w:t>
      </w:r>
    </w:p>
    <w:p w14:paraId="40F0C584" w14:textId="77777777" w:rsidR="00D13996" w:rsidRPr="00D13996" w:rsidRDefault="00D13996" w:rsidP="00D13996">
      <w:pPr>
        <w:tabs>
          <w:tab w:val="left" w:pos="4536"/>
        </w:tabs>
        <w:spacing w:after="0" w:line="240" w:lineRule="auto"/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>Strumpfhosen, Socken</w:t>
      </w:r>
      <w:r w:rsidRPr="00D13996">
        <w:rPr>
          <w:sz w:val="26"/>
          <w:szCs w:val="26"/>
          <w:lang w:val="de-AT"/>
        </w:rPr>
        <w:tab/>
        <w:t>Rasierapparat</w:t>
      </w:r>
    </w:p>
    <w:p w14:paraId="6FD63410" w14:textId="77777777" w:rsidR="00D13996" w:rsidRPr="00D13996" w:rsidRDefault="00D13996" w:rsidP="00D13996">
      <w:pPr>
        <w:tabs>
          <w:tab w:val="left" w:pos="4536"/>
        </w:tabs>
        <w:spacing w:after="0" w:line="240" w:lineRule="auto"/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>Unterwäsche, Taschentücher</w:t>
      </w:r>
      <w:r w:rsidRPr="00D13996">
        <w:rPr>
          <w:sz w:val="26"/>
          <w:szCs w:val="26"/>
          <w:lang w:val="de-AT"/>
        </w:rPr>
        <w:tab/>
        <w:t>Duschgel</w:t>
      </w:r>
    </w:p>
    <w:p w14:paraId="07984539" w14:textId="77777777" w:rsidR="00D13996" w:rsidRPr="00D13996" w:rsidRDefault="00D13996" w:rsidP="00D13996">
      <w:pPr>
        <w:spacing w:after="0" w:line="240" w:lineRule="auto"/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 xml:space="preserve">Hausschuhe mit rutschfester Sohle </w:t>
      </w:r>
    </w:p>
    <w:p w14:paraId="77A45579" w14:textId="77777777" w:rsidR="00D13996" w:rsidRDefault="00D13996" w:rsidP="00D13996">
      <w:pPr>
        <w:spacing w:after="120" w:line="240" w:lineRule="auto"/>
        <w:rPr>
          <w:sz w:val="24"/>
          <w:szCs w:val="24"/>
          <w:lang w:val="de-AT"/>
        </w:rPr>
      </w:pPr>
    </w:p>
    <w:p w14:paraId="767004E1" w14:textId="77777777" w:rsidR="00D13996" w:rsidRPr="006C3F21" w:rsidRDefault="00D13996" w:rsidP="00D13996">
      <w:pPr>
        <w:rPr>
          <w:b/>
          <w:sz w:val="28"/>
          <w:szCs w:val="28"/>
          <w:u w:val="single"/>
          <w:lang w:val="de-AT"/>
        </w:rPr>
      </w:pPr>
      <w:r w:rsidRPr="006C3F21">
        <w:rPr>
          <w:b/>
          <w:sz w:val="28"/>
          <w:szCs w:val="28"/>
          <w:u w:val="single"/>
          <w:lang w:val="de-AT"/>
        </w:rPr>
        <w:t>Sonstiges:</w:t>
      </w:r>
    </w:p>
    <w:p w14:paraId="42782ABE" w14:textId="77777777" w:rsidR="00D13996" w:rsidRPr="00D13996" w:rsidRDefault="00D13996" w:rsidP="00D13996">
      <w:pPr>
        <w:spacing w:after="0" w:line="240" w:lineRule="auto"/>
        <w:jc w:val="both"/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 xml:space="preserve">Toilettenartikel sollten mit den Namen beschriftet sein, um Verwechslungen zu vermeiden. </w:t>
      </w:r>
    </w:p>
    <w:p w14:paraId="170C905F" w14:textId="77777777" w:rsidR="00D13996" w:rsidRDefault="00D13996" w:rsidP="00D13996">
      <w:pPr>
        <w:tabs>
          <w:tab w:val="left" w:pos="4536"/>
        </w:tabs>
        <w:spacing w:after="0" w:line="240" w:lineRule="auto"/>
        <w:jc w:val="both"/>
        <w:rPr>
          <w:sz w:val="26"/>
          <w:szCs w:val="26"/>
          <w:lang w:val="de-AT"/>
        </w:rPr>
      </w:pPr>
      <w:r w:rsidRPr="00D13996">
        <w:rPr>
          <w:sz w:val="26"/>
          <w:szCs w:val="26"/>
          <w:lang w:val="en-US"/>
        </w:rPr>
        <w:t xml:space="preserve">E-Card, ev. Rollator, ev. </w:t>
      </w:r>
      <w:r w:rsidRPr="00D13996">
        <w:rPr>
          <w:sz w:val="26"/>
          <w:szCs w:val="26"/>
          <w:lang w:val="de-AT"/>
        </w:rPr>
        <w:t>Rollstuhl, Medikamente für die Dauer der Kurzzeitpflege (Tabletten, Salben, Tropfen, etc…..) Verbandsstoffe falls notwendig</w:t>
      </w:r>
      <w:r w:rsidR="002D3895">
        <w:rPr>
          <w:sz w:val="26"/>
          <w:szCs w:val="26"/>
          <w:lang w:val="de-AT"/>
        </w:rPr>
        <w:t>.</w:t>
      </w:r>
    </w:p>
    <w:p w14:paraId="580B3BB7" w14:textId="77777777" w:rsidR="002D3895" w:rsidRPr="00D13996" w:rsidRDefault="002D3895" w:rsidP="00D13996">
      <w:pPr>
        <w:tabs>
          <w:tab w:val="left" w:pos="4536"/>
        </w:tabs>
        <w:spacing w:after="0" w:line="240" w:lineRule="auto"/>
        <w:jc w:val="both"/>
        <w:rPr>
          <w:sz w:val="26"/>
          <w:szCs w:val="26"/>
          <w:lang w:val="de-AT"/>
        </w:rPr>
      </w:pPr>
    </w:p>
    <w:p w14:paraId="41FEC5F4" w14:textId="77777777" w:rsidR="00D13996" w:rsidRPr="006C3F21" w:rsidRDefault="00D13996" w:rsidP="00D13996">
      <w:pPr>
        <w:jc w:val="center"/>
        <w:rPr>
          <w:b/>
          <w:color w:val="FF0000"/>
          <w:sz w:val="28"/>
          <w:szCs w:val="28"/>
          <w:u w:val="single"/>
          <w:lang w:val="de-AT"/>
        </w:rPr>
      </w:pPr>
      <w:r w:rsidRPr="006C3F21">
        <w:rPr>
          <w:b/>
          <w:color w:val="FF0000"/>
          <w:sz w:val="28"/>
          <w:szCs w:val="28"/>
          <w:u w:val="single"/>
          <w:lang w:val="de-AT"/>
        </w:rPr>
        <w:t>Wichtiger Hinweis</w:t>
      </w:r>
    </w:p>
    <w:p w14:paraId="65FCFFC0" w14:textId="77777777" w:rsidR="00D13996" w:rsidRPr="00D13996" w:rsidRDefault="00D13996" w:rsidP="00D13996">
      <w:pPr>
        <w:spacing w:after="0" w:line="240" w:lineRule="auto"/>
        <w:jc w:val="both"/>
        <w:rPr>
          <w:sz w:val="26"/>
          <w:szCs w:val="26"/>
          <w:lang w:val="de-AT"/>
        </w:rPr>
      </w:pPr>
      <w:r w:rsidRPr="00D13996">
        <w:rPr>
          <w:sz w:val="26"/>
          <w:szCs w:val="26"/>
          <w:lang w:val="de-AT"/>
        </w:rPr>
        <w:t>Die Verrechnung des Kurzzeitpflegeaufenthaltes erfolgt im Nachhinein und wird direkt vom jeweilig-angegebenen Bankkonto abgebucht. Aufgrund der Bestimmungen der Oö. Alten- und Pflegeheimverordnung § 25, Abs. 4 sind wir berechtigt, einen höheren Pflegezuschlag zu berechnen. Dies geschieht mittels Einzelbewertung direkt in der Station vom jeweiligen Diplompersonal.</w:t>
      </w:r>
    </w:p>
    <w:p w14:paraId="35EC47FC" w14:textId="77777777" w:rsidR="00D13996" w:rsidRPr="00D13996" w:rsidRDefault="00D13996" w:rsidP="00D13996">
      <w:pPr>
        <w:spacing w:after="0" w:line="240" w:lineRule="auto"/>
        <w:jc w:val="both"/>
        <w:rPr>
          <w:rFonts w:eastAsia="Times New Roman" w:cstheme="minorHAnsi"/>
          <w:sz w:val="26"/>
          <w:szCs w:val="26"/>
          <w:lang w:eastAsia="de-DE"/>
        </w:rPr>
      </w:pPr>
    </w:p>
    <w:p w14:paraId="44926337" w14:textId="77777777" w:rsidR="00D13996" w:rsidRDefault="00D13996" w:rsidP="00D13996">
      <w:pPr>
        <w:spacing w:after="0" w:line="240" w:lineRule="auto"/>
        <w:jc w:val="both"/>
        <w:rPr>
          <w:rFonts w:eastAsia="Times New Roman" w:cstheme="minorHAnsi"/>
          <w:lang w:eastAsia="de-DE"/>
        </w:rPr>
      </w:pPr>
      <w:r>
        <w:rPr>
          <w:rFonts w:eastAsia="Times New Roman" w:cstheme="minorHAnsi"/>
          <w:lang w:eastAsia="de-DE"/>
        </w:rPr>
        <w:br w:type="page"/>
      </w:r>
    </w:p>
    <w:p w14:paraId="419A01CC" w14:textId="77777777" w:rsidR="00520B95" w:rsidRDefault="00520B95" w:rsidP="00D13996">
      <w:pPr>
        <w:jc w:val="center"/>
        <w:rPr>
          <w:b/>
          <w:sz w:val="36"/>
          <w:szCs w:val="36"/>
          <w:u w:val="single"/>
          <w:lang w:val="de-AT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EF51890" w14:textId="79AB744F" w:rsidR="00D13996" w:rsidRPr="00B50A9B" w:rsidRDefault="00D13996" w:rsidP="00D13996">
      <w:pPr>
        <w:jc w:val="center"/>
        <w:rPr>
          <w:b/>
          <w:sz w:val="36"/>
          <w:szCs w:val="36"/>
          <w:u w:val="single"/>
          <w:lang w:val="de-AT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B50A9B">
        <w:rPr>
          <w:b/>
          <w:sz w:val="36"/>
          <w:szCs w:val="36"/>
          <w:u w:val="single"/>
          <w:lang w:val="de-AT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Information für Angehörige</w:t>
      </w:r>
    </w:p>
    <w:p w14:paraId="5BBC0F26" w14:textId="77777777" w:rsidR="00D13996" w:rsidRPr="00D50376" w:rsidRDefault="00D13996" w:rsidP="00D139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de-AT" w:eastAsia="de-AT"/>
        </w:rPr>
      </w:pPr>
    </w:p>
    <w:p w14:paraId="589DFF8B" w14:textId="77777777" w:rsidR="00937A14" w:rsidRPr="00937A14" w:rsidRDefault="00937A14" w:rsidP="00937A14">
      <w:pPr>
        <w:rPr>
          <w:b/>
          <w:sz w:val="28"/>
          <w:szCs w:val="28"/>
          <w:u w:val="single"/>
          <w:lang w:val="de-AT"/>
        </w:rPr>
      </w:pPr>
      <w:r w:rsidRPr="00937A14">
        <w:rPr>
          <w:b/>
          <w:sz w:val="28"/>
          <w:szCs w:val="28"/>
          <w:u w:val="single"/>
          <w:lang w:val="de-AT"/>
        </w:rPr>
        <w:t>Kurzzeitpflege – Dauer</w:t>
      </w:r>
    </w:p>
    <w:p w14:paraId="40615010" w14:textId="70DF301A" w:rsidR="00D13996" w:rsidRPr="001D06E6" w:rsidRDefault="00937A14" w:rsidP="00D13996">
      <w:pPr>
        <w:spacing w:before="120" w:after="120" w:line="240" w:lineRule="auto"/>
        <w:jc w:val="both"/>
        <w:rPr>
          <w:rFonts w:eastAsia="Times New Roman" w:cstheme="minorHAnsi"/>
          <w:sz w:val="26"/>
          <w:szCs w:val="26"/>
          <w:lang w:val="de-AT" w:eastAsia="de-AT"/>
        </w:rPr>
      </w:pPr>
      <w:r w:rsidRPr="001D06E6">
        <w:rPr>
          <w:rFonts w:eastAsia="Times New Roman" w:cstheme="minorHAnsi"/>
          <w:sz w:val="26"/>
          <w:szCs w:val="26"/>
          <w:lang w:val="de-AT" w:eastAsia="de-AT"/>
        </w:rPr>
        <w:t xml:space="preserve">Die Dauer eines Aufenthaltes beläuft sich von </w:t>
      </w:r>
      <w:r w:rsidR="007D2884">
        <w:rPr>
          <w:rFonts w:eastAsia="Times New Roman" w:cstheme="minorHAnsi"/>
          <w:sz w:val="26"/>
          <w:szCs w:val="26"/>
          <w:lang w:val="de-AT" w:eastAsia="de-AT"/>
        </w:rPr>
        <w:t>mindestens 3 Tagen</w:t>
      </w:r>
      <w:r w:rsidRPr="001D06E6">
        <w:rPr>
          <w:rFonts w:eastAsia="Times New Roman" w:cstheme="minorHAnsi"/>
          <w:sz w:val="26"/>
          <w:szCs w:val="26"/>
          <w:lang w:val="de-AT" w:eastAsia="de-AT"/>
        </w:rPr>
        <w:t xml:space="preserve"> bis hin zu </w:t>
      </w:r>
      <w:r w:rsidRPr="001D06E6">
        <w:rPr>
          <w:rFonts w:eastAsia="Times New Roman" w:cstheme="minorHAnsi"/>
          <w:b/>
          <w:sz w:val="26"/>
          <w:szCs w:val="26"/>
          <w:lang w:val="de-AT" w:eastAsia="de-AT"/>
        </w:rPr>
        <w:t>maximal</w:t>
      </w:r>
      <w:r w:rsidRPr="001D06E6">
        <w:rPr>
          <w:rFonts w:eastAsia="Times New Roman" w:cstheme="minorHAnsi"/>
          <w:sz w:val="26"/>
          <w:szCs w:val="26"/>
          <w:lang w:val="de-AT" w:eastAsia="de-AT"/>
        </w:rPr>
        <w:t xml:space="preserve"> 3 Monaten. </w:t>
      </w:r>
    </w:p>
    <w:p w14:paraId="7049441C" w14:textId="77777777" w:rsidR="00937A14" w:rsidRDefault="00937A14" w:rsidP="00D13996">
      <w:pPr>
        <w:spacing w:before="120" w:after="120" w:line="240" w:lineRule="auto"/>
        <w:jc w:val="both"/>
        <w:rPr>
          <w:rFonts w:ascii="Arial" w:eastAsia="Times New Roman" w:hAnsi="Arial" w:cs="Times New Roman"/>
          <w:sz w:val="24"/>
          <w:szCs w:val="24"/>
          <w:lang w:val="de-AT" w:eastAsia="de-AT"/>
        </w:rPr>
      </w:pPr>
    </w:p>
    <w:p w14:paraId="45C6DF42" w14:textId="77777777" w:rsidR="00D13996" w:rsidRPr="00D13996" w:rsidRDefault="00D13996" w:rsidP="00D13996">
      <w:pPr>
        <w:rPr>
          <w:b/>
          <w:sz w:val="28"/>
          <w:szCs w:val="28"/>
          <w:u w:val="single"/>
          <w:lang w:val="de-AT"/>
        </w:rPr>
      </w:pPr>
      <w:r w:rsidRPr="00D13996">
        <w:rPr>
          <w:b/>
          <w:sz w:val="28"/>
          <w:szCs w:val="28"/>
          <w:u w:val="single"/>
          <w:lang w:val="de-AT"/>
        </w:rPr>
        <w:t>Kurzzeitpflege – Bettfreihaltegebühr</w:t>
      </w:r>
    </w:p>
    <w:p w14:paraId="796FAED4" w14:textId="2F31302E" w:rsidR="00D13996" w:rsidRPr="001D06E6" w:rsidRDefault="00937A14" w:rsidP="00D13996">
      <w:pPr>
        <w:spacing w:before="120" w:after="120" w:line="240" w:lineRule="auto"/>
        <w:jc w:val="both"/>
        <w:rPr>
          <w:rFonts w:eastAsia="Times New Roman" w:cstheme="minorHAnsi"/>
          <w:sz w:val="26"/>
          <w:szCs w:val="26"/>
          <w:lang w:val="de-AT" w:eastAsia="de-AT"/>
        </w:rPr>
      </w:pPr>
      <w:r w:rsidRPr="001D06E6">
        <w:rPr>
          <w:rFonts w:eastAsia="Times New Roman" w:cstheme="minorHAnsi"/>
          <w:sz w:val="26"/>
          <w:szCs w:val="26"/>
          <w:lang w:val="de-AT" w:eastAsia="de-AT"/>
        </w:rPr>
        <w:t>Die Bettfreihaltegebühr wird verrechnet, wenn während des Aufenthaltes ein Krankenhausbesuch anfällt, ein mehrtägiger Ausflug unternommen wird</w:t>
      </w:r>
      <w:r w:rsidR="001D06E6">
        <w:rPr>
          <w:rFonts w:eastAsia="Times New Roman" w:cstheme="minorHAnsi"/>
          <w:sz w:val="26"/>
          <w:szCs w:val="26"/>
          <w:lang w:val="de-AT" w:eastAsia="de-AT"/>
        </w:rPr>
        <w:t xml:space="preserve"> oder</w:t>
      </w:r>
      <w:r w:rsidR="00FE1350" w:rsidRPr="001D06E6">
        <w:rPr>
          <w:rFonts w:eastAsia="Times New Roman" w:cstheme="minorHAnsi"/>
          <w:sz w:val="26"/>
          <w:szCs w:val="26"/>
          <w:lang w:val="de-AT" w:eastAsia="de-AT"/>
        </w:rPr>
        <w:t xml:space="preserve"> </w:t>
      </w:r>
      <w:r w:rsidR="00277E70" w:rsidRPr="001D06E6">
        <w:rPr>
          <w:rFonts w:eastAsia="Times New Roman" w:cstheme="minorHAnsi"/>
          <w:sz w:val="26"/>
          <w:szCs w:val="26"/>
          <w:lang w:val="de-AT" w:eastAsia="de-AT"/>
        </w:rPr>
        <w:t xml:space="preserve">der Aufnahmetermin nicht eingehalten werden kann </w:t>
      </w:r>
      <w:r w:rsidR="003A541C" w:rsidRPr="001D06E6">
        <w:rPr>
          <w:rFonts w:eastAsia="Times New Roman" w:cstheme="minorHAnsi"/>
          <w:sz w:val="26"/>
          <w:szCs w:val="26"/>
          <w:lang w:val="de-AT" w:eastAsia="de-AT"/>
        </w:rPr>
        <w:t>und</w:t>
      </w:r>
      <w:r w:rsidR="00277E70" w:rsidRPr="001D06E6">
        <w:rPr>
          <w:rFonts w:eastAsia="Times New Roman" w:cstheme="minorHAnsi"/>
          <w:sz w:val="26"/>
          <w:szCs w:val="26"/>
          <w:lang w:val="de-AT" w:eastAsia="de-AT"/>
        </w:rPr>
        <w:t xml:space="preserve"> das Zimmer reserviert bleiben soll.</w:t>
      </w:r>
      <w:r w:rsidR="00520B95">
        <w:rPr>
          <w:rFonts w:eastAsia="Times New Roman" w:cstheme="minorHAnsi"/>
          <w:sz w:val="26"/>
          <w:szCs w:val="26"/>
          <w:lang w:val="de-AT" w:eastAsia="de-AT"/>
        </w:rPr>
        <w:t xml:space="preserve"> </w:t>
      </w:r>
      <w:r w:rsidR="00520B95" w:rsidRPr="00520B95">
        <w:rPr>
          <w:rFonts w:eastAsia="Times New Roman" w:cstheme="minorHAnsi"/>
          <w:lang w:val="de-AT" w:eastAsia="de-AT"/>
        </w:rPr>
        <w:t xml:space="preserve">(siehe Dokument </w:t>
      </w:r>
      <w:r w:rsidR="00520B95" w:rsidRPr="00520B95">
        <w:rPr>
          <w:rFonts w:eastAsia="Times New Roman" w:cstheme="minorHAnsi"/>
          <w:b/>
          <w:bCs/>
          <w:lang w:val="de-AT" w:eastAsia="de-AT"/>
        </w:rPr>
        <w:t>„</w:t>
      </w:r>
      <w:r w:rsidR="00520B95" w:rsidRPr="00520B95">
        <w:rPr>
          <w:rFonts w:ascii="Arial" w:hAnsi="Arial" w:cs="Arial"/>
          <w:b/>
          <w:bCs/>
          <w:i/>
          <w:iCs/>
          <w:sz w:val="20"/>
          <w:szCs w:val="20"/>
        </w:rPr>
        <w:t>Zimmerreservierung &amp; Stornierung</w:t>
      </w:r>
      <w:r w:rsidR="00520B95" w:rsidRPr="00520B95">
        <w:rPr>
          <w:rFonts w:ascii="Arial" w:hAnsi="Arial" w:cs="Arial"/>
          <w:b/>
          <w:bCs/>
          <w:sz w:val="20"/>
          <w:szCs w:val="20"/>
        </w:rPr>
        <w:t>“</w:t>
      </w:r>
      <w:r w:rsidR="00520B95" w:rsidRPr="00520B95">
        <w:rPr>
          <w:rFonts w:ascii="Arial" w:hAnsi="Arial" w:cs="Arial"/>
          <w:sz w:val="20"/>
          <w:szCs w:val="20"/>
        </w:rPr>
        <w:t>)</w:t>
      </w:r>
    </w:p>
    <w:p w14:paraId="4C9302A3" w14:textId="77777777" w:rsidR="00D13996" w:rsidRDefault="00D13996" w:rsidP="00D13996">
      <w:pPr>
        <w:spacing w:before="120" w:after="120" w:line="240" w:lineRule="auto"/>
        <w:jc w:val="both"/>
        <w:rPr>
          <w:rFonts w:ascii="Arial" w:eastAsia="Times New Roman" w:hAnsi="Arial" w:cs="Times New Roman"/>
          <w:sz w:val="24"/>
          <w:szCs w:val="24"/>
          <w:lang w:val="de-AT" w:eastAsia="de-AT"/>
        </w:rPr>
      </w:pPr>
    </w:p>
    <w:p w14:paraId="3ED8F85D" w14:textId="77777777" w:rsidR="00937A14" w:rsidRPr="007176FA" w:rsidRDefault="00937A14" w:rsidP="00937A14">
      <w:pPr>
        <w:rPr>
          <w:b/>
          <w:sz w:val="28"/>
          <w:szCs w:val="28"/>
          <w:u w:val="single"/>
          <w:lang w:val="de-AT"/>
        </w:rPr>
      </w:pPr>
      <w:r w:rsidRPr="007176FA">
        <w:rPr>
          <w:b/>
          <w:sz w:val="28"/>
          <w:szCs w:val="28"/>
          <w:u w:val="single"/>
          <w:lang w:val="de-AT"/>
        </w:rPr>
        <w:t xml:space="preserve">Kurzzeitpflege - Wäschenummern </w:t>
      </w:r>
    </w:p>
    <w:p w14:paraId="24BCD6C3" w14:textId="7A4088B1" w:rsidR="00937A14" w:rsidRPr="00EE10CE" w:rsidRDefault="00937A14" w:rsidP="00937A14">
      <w:pPr>
        <w:spacing w:before="120" w:after="120" w:line="240" w:lineRule="auto"/>
        <w:jc w:val="both"/>
        <w:rPr>
          <w:sz w:val="26"/>
          <w:szCs w:val="26"/>
          <w:lang w:val="de-AT"/>
        </w:rPr>
      </w:pPr>
      <w:r w:rsidRPr="00EE10CE">
        <w:rPr>
          <w:sz w:val="26"/>
          <w:szCs w:val="26"/>
          <w:lang w:val="de-AT"/>
        </w:rPr>
        <w:t xml:space="preserve">Die Bekleidung wird in unserer hauseigenen Wäscherei gereinigt. </w:t>
      </w:r>
      <w:r w:rsidRPr="005122A1">
        <w:rPr>
          <w:sz w:val="26"/>
          <w:szCs w:val="26"/>
          <w:lang w:val="de-AT"/>
        </w:rPr>
        <w:t xml:space="preserve">Für </w:t>
      </w:r>
      <w:r>
        <w:rPr>
          <w:sz w:val="26"/>
          <w:szCs w:val="26"/>
          <w:lang w:val="de-AT"/>
        </w:rPr>
        <w:t xml:space="preserve">das Wäschenummernband </w:t>
      </w:r>
      <w:r w:rsidRPr="005122A1">
        <w:rPr>
          <w:sz w:val="26"/>
          <w:szCs w:val="26"/>
          <w:lang w:val="de-AT"/>
        </w:rPr>
        <w:t xml:space="preserve">wird ein Pauschalbetrag von </w:t>
      </w:r>
      <w:r>
        <w:rPr>
          <w:b/>
          <w:sz w:val="26"/>
          <w:szCs w:val="26"/>
          <w:lang w:val="de-AT"/>
        </w:rPr>
        <w:t xml:space="preserve">€ </w:t>
      </w:r>
      <w:r w:rsidR="00EF7DE5">
        <w:rPr>
          <w:b/>
          <w:sz w:val="26"/>
          <w:szCs w:val="26"/>
          <w:lang w:val="de-AT"/>
        </w:rPr>
        <w:t>5</w:t>
      </w:r>
      <w:r w:rsidR="00B50A9B">
        <w:rPr>
          <w:b/>
          <w:sz w:val="26"/>
          <w:szCs w:val="26"/>
          <w:lang w:val="de-AT"/>
        </w:rPr>
        <w:t>8</w:t>
      </w:r>
      <w:r w:rsidRPr="005122A1">
        <w:rPr>
          <w:b/>
          <w:sz w:val="26"/>
          <w:szCs w:val="26"/>
          <w:lang w:val="de-AT"/>
        </w:rPr>
        <w:t>,00</w:t>
      </w:r>
      <w:r w:rsidRPr="005122A1">
        <w:rPr>
          <w:sz w:val="26"/>
          <w:szCs w:val="26"/>
          <w:lang w:val="de-AT"/>
        </w:rPr>
        <w:t xml:space="preserve"> berechnet.</w:t>
      </w:r>
      <w:r>
        <w:rPr>
          <w:sz w:val="26"/>
          <w:szCs w:val="26"/>
          <w:lang w:val="de-AT"/>
        </w:rPr>
        <w:t xml:space="preserve"> </w:t>
      </w:r>
      <w:r w:rsidRPr="00EE10CE">
        <w:rPr>
          <w:sz w:val="26"/>
          <w:szCs w:val="26"/>
          <w:lang w:val="de-AT"/>
        </w:rPr>
        <w:t xml:space="preserve">Für </w:t>
      </w:r>
      <w:r w:rsidRPr="00EE10CE">
        <w:rPr>
          <w:b/>
          <w:i/>
          <w:sz w:val="26"/>
          <w:szCs w:val="26"/>
          <w:lang w:val="de-AT"/>
        </w:rPr>
        <w:t>nicht eingemerkte</w:t>
      </w:r>
      <w:r w:rsidRPr="00EE10CE">
        <w:rPr>
          <w:sz w:val="26"/>
          <w:szCs w:val="26"/>
          <w:lang w:val="de-AT"/>
        </w:rPr>
        <w:t xml:space="preserve"> Kleidungsstücke wird </w:t>
      </w:r>
      <w:r w:rsidRPr="00EE10CE">
        <w:rPr>
          <w:b/>
          <w:i/>
          <w:sz w:val="26"/>
          <w:szCs w:val="26"/>
          <w:lang w:val="de-AT"/>
        </w:rPr>
        <w:t>keine Haftung</w:t>
      </w:r>
      <w:r w:rsidRPr="00EE10CE">
        <w:rPr>
          <w:sz w:val="26"/>
          <w:szCs w:val="26"/>
          <w:lang w:val="de-AT"/>
        </w:rPr>
        <w:t xml:space="preserve"> übernommen.</w:t>
      </w:r>
    </w:p>
    <w:p w14:paraId="7B87BB8C" w14:textId="77777777" w:rsidR="00937A14" w:rsidRPr="00D50376" w:rsidRDefault="00937A14" w:rsidP="00D13996">
      <w:pPr>
        <w:spacing w:before="120" w:after="120" w:line="240" w:lineRule="auto"/>
        <w:jc w:val="both"/>
        <w:rPr>
          <w:rFonts w:ascii="Arial" w:eastAsia="Times New Roman" w:hAnsi="Arial" w:cs="Times New Roman"/>
          <w:sz w:val="24"/>
          <w:szCs w:val="24"/>
          <w:lang w:val="de-AT" w:eastAsia="de-AT"/>
        </w:rPr>
      </w:pPr>
    </w:p>
    <w:p w14:paraId="2132D95B" w14:textId="77777777" w:rsidR="00D13996" w:rsidRPr="007176FA" w:rsidRDefault="00D13996" w:rsidP="00D13996">
      <w:pPr>
        <w:rPr>
          <w:b/>
          <w:sz w:val="28"/>
          <w:szCs w:val="28"/>
          <w:u w:val="single"/>
          <w:lang w:val="de-AT"/>
        </w:rPr>
      </w:pPr>
      <w:r w:rsidRPr="007176FA">
        <w:rPr>
          <w:b/>
          <w:sz w:val="28"/>
          <w:szCs w:val="28"/>
          <w:u w:val="single"/>
          <w:lang w:val="de-AT"/>
        </w:rPr>
        <w:t xml:space="preserve">Kurzzeitpflege - Wertgegenstände </w:t>
      </w:r>
    </w:p>
    <w:p w14:paraId="36C93653" w14:textId="77777777" w:rsidR="00D13996" w:rsidRPr="00EE10CE" w:rsidRDefault="00D13996" w:rsidP="00D13996">
      <w:pPr>
        <w:tabs>
          <w:tab w:val="left" w:pos="4536"/>
        </w:tabs>
        <w:spacing w:after="0" w:line="240" w:lineRule="auto"/>
        <w:jc w:val="both"/>
        <w:rPr>
          <w:sz w:val="26"/>
          <w:szCs w:val="26"/>
          <w:lang w:val="de-AT"/>
        </w:rPr>
      </w:pPr>
      <w:r w:rsidRPr="00EE10CE">
        <w:rPr>
          <w:sz w:val="26"/>
          <w:szCs w:val="26"/>
          <w:lang w:val="de-AT"/>
        </w:rPr>
        <w:t xml:space="preserve">Für Wertgegenstände wird keine Haftung übernommen. </w:t>
      </w:r>
    </w:p>
    <w:p w14:paraId="6035E5D1" w14:textId="77777777" w:rsidR="00D13996" w:rsidRDefault="00D13996" w:rsidP="00D13996">
      <w:pPr>
        <w:tabs>
          <w:tab w:val="left" w:pos="4536"/>
        </w:tabs>
        <w:spacing w:after="0" w:line="240" w:lineRule="auto"/>
        <w:jc w:val="both"/>
        <w:rPr>
          <w:sz w:val="24"/>
          <w:szCs w:val="24"/>
          <w:lang w:val="de-AT"/>
        </w:rPr>
      </w:pPr>
    </w:p>
    <w:p w14:paraId="0EBE70B3" w14:textId="77777777" w:rsidR="00D13996" w:rsidRPr="007176FA" w:rsidRDefault="00D13996" w:rsidP="00D13996">
      <w:pPr>
        <w:rPr>
          <w:b/>
          <w:sz w:val="28"/>
          <w:szCs w:val="28"/>
          <w:u w:val="single"/>
          <w:lang w:val="de-AT"/>
        </w:rPr>
      </w:pPr>
      <w:r w:rsidRPr="007176FA">
        <w:rPr>
          <w:b/>
          <w:sz w:val="28"/>
          <w:szCs w:val="28"/>
          <w:u w:val="single"/>
          <w:lang w:val="de-AT"/>
        </w:rPr>
        <w:t>Kurzzeitpflege - Aufnahmezeiten</w:t>
      </w:r>
    </w:p>
    <w:p w14:paraId="3AF63A7A" w14:textId="77777777" w:rsidR="00D13996" w:rsidRPr="00EE10CE" w:rsidRDefault="00D13996" w:rsidP="00D13996">
      <w:pPr>
        <w:tabs>
          <w:tab w:val="left" w:pos="4536"/>
        </w:tabs>
        <w:spacing w:after="0" w:line="240" w:lineRule="auto"/>
        <w:jc w:val="both"/>
        <w:rPr>
          <w:sz w:val="26"/>
          <w:szCs w:val="26"/>
          <w:lang w:val="de-AT"/>
        </w:rPr>
      </w:pPr>
      <w:r w:rsidRPr="00EE10CE">
        <w:rPr>
          <w:sz w:val="26"/>
          <w:szCs w:val="26"/>
          <w:lang w:val="de-AT"/>
        </w:rPr>
        <w:t xml:space="preserve">Wochentags von Montag – Freitag von </w:t>
      </w:r>
      <w:r w:rsidRPr="002248DC">
        <w:rPr>
          <w:b/>
          <w:sz w:val="26"/>
          <w:szCs w:val="26"/>
          <w:lang w:val="de-AT"/>
        </w:rPr>
        <w:t>8</w:t>
      </w:r>
      <w:r w:rsidRPr="00EE10CE">
        <w:rPr>
          <w:b/>
          <w:sz w:val="26"/>
          <w:szCs w:val="26"/>
          <w:lang w:val="de-AT"/>
        </w:rPr>
        <w:t>:00 bis 1</w:t>
      </w:r>
      <w:r w:rsidR="007E3FAA">
        <w:rPr>
          <w:b/>
          <w:sz w:val="26"/>
          <w:szCs w:val="26"/>
          <w:lang w:val="de-AT"/>
        </w:rPr>
        <w:t>0</w:t>
      </w:r>
      <w:r w:rsidRPr="00EE10CE">
        <w:rPr>
          <w:b/>
          <w:sz w:val="26"/>
          <w:szCs w:val="26"/>
          <w:lang w:val="de-AT"/>
        </w:rPr>
        <w:t>:00</w:t>
      </w:r>
      <w:r w:rsidRPr="00EE10CE">
        <w:rPr>
          <w:sz w:val="26"/>
          <w:szCs w:val="26"/>
          <w:lang w:val="de-AT"/>
        </w:rPr>
        <w:t xml:space="preserve">! An Sonn-, Feiertagen und Wochenenden ist </w:t>
      </w:r>
      <w:r w:rsidRPr="00EE10CE">
        <w:rPr>
          <w:b/>
          <w:sz w:val="26"/>
          <w:szCs w:val="26"/>
          <w:lang w:val="de-AT"/>
        </w:rPr>
        <w:t>keine</w:t>
      </w:r>
      <w:r w:rsidRPr="00EE10CE">
        <w:rPr>
          <w:sz w:val="26"/>
          <w:szCs w:val="26"/>
          <w:lang w:val="de-AT"/>
        </w:rPr>
        <w:t xml:space="preserve"> Aufnahme möglich!</w:t>
      </w:r>
    </w:p>
    <w:p w14:paraId="132E1DAF" w14:textId="77777777" w:rsidR="00D13996" w:rsidRDefault="00D13996" w:rsidP="00D13996">
      <w:pPr>
        <w:tabs>
          <w:tab w:val="left" w:pos="4536"/>
        </w:tabs>
        <w:spacing w:after="0" w:line="240" w:lineRule="auto"/>
        <w:rPr>
          <w:sz w:val="26"/>
          <w:szCs w:val="26"/>
          <w:lang w:val="de-AT"/>
        </w:rPr>
      </w:pPr>
    </w:p>
    <w:p w14:paraId="6B35815D" w14:textId="77777777" w:rsidR="00D13996" w:rsidRPr="00F251A1" w:rsidRDefault="00D13996" w:rsidP="00D13996">
      <w:pPr>
        <w:rPr>
          <w:sz w:val="28"/>
          <w:szCs w:val="28"/>
          <w:u w:val="single"/>
          <w:lang w:val="de-AT"/>
        </w:rPr>
      </w:pPr>
      <w:r w:rsidRPr="007176FA">
        <w:rPr>
          <w:b/>
          <w:sz w:val="28"/>
          <w:szCs w:val="28"/>
          <w:u w:val="single"/>
          <w:lang w:val="de-AT"/>
        </w:rPr>
        <w:t xml:space="preserve">Kurzzeitpflege </w:t>
      </w:r>
      <w:r>
        <w:rPr>
          <w:b/>
          <w:sz w:val="28"/>
          <w:szCs w:val="28"/>
          <w:u w:val="single"/>
          <w:lang w:val="de-AT"/>
        </w:rPr>
        <w:t>–</w:t>
      </w:r>
      <w:r w:rsidRPr="007176FA">
        <w:rPr>
          <w:b/>
          <w:sz w:val="28"/>
          <w:szCs w:val="28"/>
          <w:u w:val="single"/>
          <w:lang w:val="de-AT"/>
        </w:rPr>
        <w:t xml:space="preserve"> </w:t>
      </w:r>
      <w:r>
        <w:rPr>
          <w:b/>
          <w:sz w:val="28"/>
          <w:szCs w:val="28"/>
          <w:u w:val="single"/>
          <w:lang w:val="de-AT"/>
        </w:rPr>
        <w:t xml:space="preserve">Aufenthalt: </w:t>
      </w:r>
      <w:r>
        <w:rPr>
          <w:sz w:val="28"/>
          <w:szCs w:val="28"/>
          <w:lang w:val="de-AT"/>
        </w:rPr>
        <w:tab/>
        <w:t xml:space="preserve">von: </w:t>
      </w:r>
      <w:r w:rsidRPr="00A7507C">
        <w:rPr>
          <w:b/>
          <w:sz w:val="28"/>
          <w:szCs w:val="28"/>
          <w:u w:val="single"/>
          <w:lang w:val="de-AT"/>
        </w:rPr>
        <w:tab/>
      </w:r>
      <w:r w:rsidR="00C91EC9">
        <w:rPr>
          <w:b/>
          <w:sz w:val="28"/>
          <w:szCs w:val="28"/>
          <w:u w:val="single"/>
          <w:lang w:val="de-AT"/>
        </w:rPr>
        <w:tab/>
      </w:r>
      <w:r w:rsidR="00C91EC9">
        <w:rPr>
          <w:b/>
          <w:sz w:val="28"/>
          <w:szCs w:val="28"/>
          <w:u w:val="single"/>
          <w:lang w:val="de-AT"/>
        </w:rPr>
        <w:tab/>
      </w:r>
      <w:r w:rsidRPr="00A7507C">
        <w:rPr>
          <w:b/>
          <w:sz w:val="28"/>
          <w:szCs w:val="28"/>
          <w:u w:val="single"/>
          <w:lang w:val="de-AT"/>
        </w:rPr>
        <w:tab/>
      </w:r>
      <w:r>
        <w:rPr>
          <w:sz w:val="28"/>
          <w:szCs w:val="28"/>
          <w:u w:val="single"/>
          <w:lang w:val="de-AT"/>
        </w:rPr>
        <w:t xml:space="preserve"> </w:t>
      </w:r>
      <w:r>
        <w:rPr>
          <w:sz w:val="28"/>
          <w:szCs w:val="28"/>
          <w:lang w:val="de-AT"/>
        </w:rPr>
        <w:t xml:space="preserve">bis: </w:t>
      </w:r>
      <w:r>
        <w:rPr>
          <w:sz w:val="28"/>
          <w:szCs w:val="28"/>
          <w:u w:val="single"/>
          <w:lang w:val="de-AT"/>
        </w:rPr>
        <w:tab/>
      </w:r>
      <w:r>
        <w:rPr>
          <w:sz w:val="28"/>
          <w:szCs w:val="28"/>
          <w:u w:val="single"/>
          <w:lang w:val="de-AT"/>
        </w:rPr>
        <w:tab/>
      </w:r>
      <w:r w:rsidR="00C91EC9">
        <w:rPr>
          <w:sz w:val="28"/>
          <w:szCs w:val="28"/>
          <w:u w:val="single"/>
          <w:lang w:val="de-AT"/>
        </w:rPr>
        <w:tab/>
      </w:r>
    </w:p>
    <w:p w14:paraId="7EB0AEDD" w14:textId="77777777" w:rsidR="00D13996" w:rsidRDefault="00D13996" w:rsidP="00D13996">
      <w:pPr>
        <w:tabs>
          <w:tab w:val="left" w:pos="4536"/>
        </w:tabs>
        <w:spacing w:after="0" w:line="240" w:lineRule="auto"/>
        <w:rPr>
          <w:sz w:val="26"/>
          <w:szCs w:val="26"/>
          <w:lang w:val="de-AT"/>
        </w:rPr>
      </w:pPr>
    </w:p>
    <w:p w14:paraId="5B314BA5" w14:textId="77777777" w:rsidR="00D13996" w:rsidRDefault="00D13996" w:rsidP="00D13996">
      <w:pPr>
        <w:tabs>
          <w:tab w:val="left" w:pos="4536"/>
        </w:tabs>
        <w:spacing w:after="0" w:line="240" w:lineRule="auto"/>
        <w:rPr>
          <w:sz w:val="26"/>
          <w:szCs w:val="26"/>
          <w:lang w:val="de-AT"/>
        </w:rPr>
      </w:pPr>
    </w:p>
    <w:p w14:paraId="0D2FE06C" w14:textId="77777777" w:rsidR="00D13996" w:rsidRDefault="00D13996" w:rsidP="00D13996">
      <w:pPr>
        <w:tabs>
          <w:tab w:val="left" w:pos="4536"/>
        </w:tabs>
        <w:spacing w:after="0" w:line="240" w:lineRule="auto"/>
        <w:rPr>
          <w:sz w:val="26"/>
          <w:szCs w:val="26"/>
          <w:lang w:val="de-AT"/>
        </w:rPr>
      </w:pPr>
    </w:p>
    <w:p w14:paraId="00C13CCC" w14:textId="77777777" w:rsidR="00D13996" w:rsidRPr="00EE10CE" w:rsidRDefault="00D13996" w:rsidP="00D13996">
      <w:pPr>
        <w:tabs>
          <w:tab w:val="left" w:leader="dot" w:pos="3402"/>
          <w:tab w:val="left" w:pos="5670"/>
          <w:tab w:val="left" w:leader="dot" w:pos="9072"/>
        </w:tabs>
        <w:spacing w:after="0" w:line="240" w:lineRule="auto"/>
        <w:rPr>
          <w:sz w:val="26"/>
          <w:szCs w:val="26"/>
          <w:lang w:val="de-AT"/>
        </w:rPr>
      </w:pPr>
      <w:r>
        <w:rPr>
          <w:sz w:val="26"/>
          <w:szCs w:val="26"/>
          <w:lang w:val="de-AT"/>
        </w:rPr>
        <w:tab/>
      </w:r>
      <w:r>
        <w:rPr>
          <w:sz w:val="26"/>
          <w:szCs w:val="26"/>
          <w:lang w:val="de-AT"/>
        </w:rPr>
        <w:tab/>
      </w:r>
      <w:r>
        <w:rPr>
          <w:sz w:val="26"/>
          <w:szCs w:val="26"/>
          <w:lang w:val="de-AT"/>
        </w:rPr>
        <w:tab/>
      </w:r>
    </w:p>
    <w:p w14:paraId="1045FC02" w14:textId="77777777" w:rsidR="00531EED" w:rsidRPr="00D13996" w:rsidRDefault="00D13996" w:rsidP="00D13996">
      <w:pPr>
        <w:tabs>
          <w:tab w:val="center" w:pos="1701"/>
          <w:tab w:val="center" w:pos="7513"/>
        </w:tabs>
        <w:spacing w:line="240" w:lineRule="auto"/>
        <w:rPr>
          <w:rFonts w:eastAsia="Times New Roman" w:cstheme="minorHAnsi"/>
          <w:sz w:val="28"/>
          <w:lang w:eastAsia="de-DE"/>
        </w:rPr>
      </w:pPr>
      <w:r>
        <w:rPr>
          <w:rFonts w:eastAsia="Times New Roman" w:cstheme="minorHAnsi"/>
          <w:sz w:val="28"/>
          <w:lang w:eastAsia="de-DE"/>
        </w:rPr>
        <w:tab/>
      </w:r>
      <w:r w:rsidRPr="00D13996">
        <w:rPr>
          <w:rFonts w:eastAsia="Times New Roman" w:cstheme="minorHAnsi"/>
          <w:sz w:val="28"/>
          <w:lang w:eastAsia="de-DE"/>
        </w:rPr>
        <w:t>Unterschrift Angehörige</w:t>
      </w:r>
      <w:r>
        <w:rPr>
          <w:rFonts w:eastAsia="Times New Roman" w:cstheme="minorHAnsi"/>
          <w:sz w:val="28"/>
          <w:lang w:eastAsia="de-DE"/>
        </w:rPr>
        <w:tab/>
        <w:t>Unterschrift Pflegeheim Ried</w:t>
      </w:r>
    </w:p>
    <w:sectPr w:rsidR="00531EED" w:rsidRPr="00D13996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1BEA8" w14:textId="77777777" w:rsidR="00D63A29" w:rsidRDefault="00D63A29" w:rsidP="00D13996">
      <w:pPr>
        <w:spacing w:after="0" w:line="240" w:lineRule="auto"/>
      </w:pPr>
      <w:r>
        <w:separator/>
      </w:r>
    </w:p>
  </w:endnote>
  <w:endnote w:type="continuationSeparator" w:id="0">
    <w:p w14:paraId="18BD1705" w14:textId="77777777" w:rsidR="00D63A29" w:rsidRDefault="00D63A29" w:rsidP="00D13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704A3" w14:textId="77777777" w:rsidR="00D63A29" w:rsidRDefault="00D63A29" w:rsidP="00D13996">
      <w:pPr>
        <w:spacing w:after="0" w:line="240" w:lineRule="auto"/>
      </w:pPr>
      <w:r>
        <w:separator/>
      </w:r>
    </w:p>
  </w:footnote>
  <w:footnote w:type="continuationSeparator" w:id="0">
    <w:p w14:paraId="52A3A80A" w14:textId="77777777" w:rsidR="00D63A29" w:rsidRDefault="00D63A29" w:rsidP="00D139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96302" w14:textId="5C554E49" w:rsidR="00D13996" w:rsidRPr="00281CAF" w:rsidRDefault="00520B95" w:rsidP="00D13996">
    <w:pPr>
      <w:tabs>
        <w:tab w:val="left" w:pos="6804"/>
      </w:tabs>
      <w:spacing w:after="0" w:line="240" w:lineRule="auto"/>
      <w:ind w:left="709" w:firstLine="709"/>
      <w:rPr>
        <w:rFonts w:ascii="Arial Narrow" w:eastAsia="Times New Roman" w:hAnsi="Arial Narrow" w:cs="Times New Roman"/>
        <w:sz w:val="18"/>
        <w:szCs w:val="18"/>
        <w:lang w:val="de-AT" w:eastAsia="de-AT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08ACAE0" wp14:editId="71418580">
          <wp:simplePos x="0" y="0"/>
          <wp:positionH relativeFrom="page">
            <wp:posOffset>13970</wp:posOffset>
          </wp:positionH>
          <wp:positionV relativeFrom="paragraph">
            <wp:posOffset>-445770</wp:posOffset>
          </wp:positionV>
          <wp:extent cx="7562850" cy="10753725"/>
          <wp:effectExtent l="0" t="0" r="0" b="0"/>
          <wp:wrapNone/>
          <wp:docPr id="1921214837" name="Grafi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1214837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075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5pt;height:11.5pt" o:bullet="t">
        <v:imagedata r:id="rId1" o:title="msoA02A"/>
      </v:shape>
    </w:pict>
  </w:numPicBullet>
  <w:abstractNum w:abstractNumId="0" w15:restartNumberingAfterBreak="0">
    <w:nsid w:val="55BA0394"/>
    <w:multiLevelType w:val="hybridMultilevel"/>
    <w:tmpl w:val="EDCAF98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80085"/>
    <w:multiLevelType w:val="hybridMultilevel"/>
    <w:tmpl w:val="157220D8"/>
    <w:lvl w:ilvl="0" w:tplc="0407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113096">
    <w:abstractNumId w:val="1"/>
  </w:num>
  <w:num w:numId="2" w16cid:durableId="64111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996"/>
    <w:rsid w:val="001D06E6"/>
    <w:rsid w:val="00277E70"/>
    <w:rsid w:val="002B6E54"/>
    <w:rsid w:val="002D3895"/>
    <w:rsid w:val="00306C6A"/>
    <w:rsid w:val="0031281E"/>
    <w:rsid w:val="003A541C"/>
    <w:rsid w:val="00427124"/>
    <w:rsid w:val="00520B95"/>
    <w:rsid w:val="00531EED"/>
    <w:rsid w:val="005354DD"/>
    <w:rsid w:val="00661731"/>
    <w:rsid w:val="0075737C"/>
    <w:rsid w:val="0079254B"/>
    <w:rsid w:val="007D2884"/>
    <w:rsid w:val="007E3FAA"/>
    <w:rsid w:val="008C6AC5"/>
    <w:rsid w:val="00937A14"/>
    <w:rsid w:val="009D4F93"/>
    <w:rsid w:val="009E6F8F"/>
    <w:rsid w:val="00A36989"/>
    <w:rsid w:val="00A7507C"/>
    <w:rsid w:val="00A85AB9"/>
    <w:rsid w:val="00B50A9B"/>
    <w:rsid w:val="00B5762B"/>
    <w:rsid w:val="00C211BC"/>
    <w:rsid w:val="00C91EC9"/>
    <w:rsid w:val="00D13996"/>
    <w:rsid w:val="00D26471"/>
    <w:rsid w:val="00D63A29"/>
    <w:rsid w:val="00EF7DE5"/>
    <w:rsid w:val="00FE1350"/>
    <w:rsid w:val="00FF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480BBB"/>
  <w15:chartTrackingRefBased/>
  <w15:docId w15:val="{E45E976A-6A9B-4B3B-868F-8597B5D3B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13996"/>
    <w:pPr>
      <w:spacing w:after="200" w:line="276" w:lineRule="auto"/>
    </w:pPr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13996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D13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13996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D13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13996"/>
    <w:rPr>
      <w:lang w:val="de-DE"/>
    </w:rPr>
  </w:style>
  <w:style w:type="character" w:styleId="Hyperlink">
    <w:name w:val="Hyperlink"/>
    <w:basedOn w:val="Absatz-Standardschriftart"/>
    <w:uiPriority w:val="99"/>
    <w:unhideWhenUsed/>
    <w:rsid w:val="00D1399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39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Oberösterreich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Schwarzgruber, Nico</dc:creator>
  <cp:keywords/>
  <dc:description/>
  <cp:lastModifiedBy>Schwarzgruber, Nico</cp:lastModifiedBy>
  <cp:revision>15</cp:revision>
  <dcterms:created xsi:type="dcterms:W3CDTF">2023-12-13T07:34:00Z</dcterms:created>
  <dcterms:modified xsi:type="dcterms:W3CDTF">2026-04-21T09:39:00Z</dcterms:modified>
</cp:coreProperties>
</file>